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080FB9" w:rsidRDefault="00E13AF8" w:rsidP="00D957A6">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6659F4" w:rsidRPr="002A3FE3" w:rsidRDefault="006659F4" w:rsidP="00993D54">
      <w:pPr>
        <w:rPr>
          <w:rFonts w:asciiTheme="minorHAnsi" w:eastAsiaTheme="minorHAnsi" w:hAnsiTheme="minorHAnsi" w:cstheme="minorBidi"/>
          <w:sz w:val="22"/>
          <w:szCs w:val="22"/>
          <w:lang w:eastAsia="en-US"/>
        </w:rPr>
      </w:pPr>
    </w:p>
    <w:p w:rsidR="00993D54" w:rsidRDefault="00993D54" w:rsidP="001968EB">
      <w:pPr>
        <w:rPr>
          <w:b/>
        </w:rPr>
      </w:pPr>
    </w:p>
    <w:p w:rsidR="00993D54" w:rsidRDefault="00993D54" w:rsidP="001968EB">
      <w:pPr>
        <w:rPr>
          <w:b/>
        </w:rPr>
      </w:pPr>
    </w:p>
    <w:p w:rsidR="00993D54" w:rsidRDefault="00993D54" w:rsidP="001968EB">
      <w:pPr>
        <w:rPr>
          <w:b/>
        </w:rPr>
      </w:pPr>
    </w:p>
    <w:p w:rsidR="005E3247" w:rsidRDefault="005E3247" w:rsidP="001968EB">
      <w:pPr>
        <w:rPr>
          <w:b/>
        </w:rPr>
      </w:pPr>
    </w:p>
    <w:p w:rsidR="00D957A6" w:rsidRDefault="00D957A6" w:rsidP="001968EB">
      <w:pPr>
        <w:rPr>
          <w:b/>
        </w:rPr>
      </w:pPr>
    </w:p>
    <w:p w:rsidR="00D957A6" w:rsidRDefault="00D957A6" w:rsidP="001968EB">
      <w:pPr>
        <w:rPr>
          <w:b/>
        </w:rPr>
      </w:pPr>
    </w:p>
    <w:p w:rsidR="00D957A6" w:rsidRDefault="00D957A6" w:rsidP="001968EB">
      <w:pPr>
        <w:rPr>
          <w:b/>
        </w:rPr>
      </w:pPr>
    </w:p>
    <w:p w:rsidR="00D957A6" w:rsidRDefault="00D957A6" w:rsidP="001968EB">
      <w:pPr>
        <w:rPr>
          <w:b/>
        </w:rPr>
      </w:pPr>
    </w:p>
    <w:p w:rsidR="00D957A6" w:rsidRDefault="00D957A6" w:rsidP="001968EB">
      <w:pPr>
        <w:rPr>
          <w:b/>
        </w:rPr>
      </w:pPr>
    </w:p>
    <w:p w:rsidR="00D957A6" w:rsidRDefault="00D957A6" w:rsidP="001968EB">
      <w:pPr>
        <w:rPr>
          <w:b/>
        </w:rPr>
      </w:pPr>
    </w:p>
    <w:p w:rsidR="00D957A6" w:rsidRDefault="00D957A6" w:rsidP="001968EB">
      <w:pPr>
        <w:rPr>
          <w:b/>
        </w:rPr>
      </w:pPr>
    </w:p>
    <w:p w:rsidR="00D957A6" w:rsidRDefault="00D957A6" w:rsidP="001968EB">
      <w:pPr>
        <w:rPr>
          <w:b/>
        </w:rPr>
      </w:pPr>
    </w:p>
    <w:p w:rsidR="001968EB" w:rsidRDefault="001968EB" w:rsidP="001968EB">
      <w:pPr>
        <w:rPr>
          <w:b/>
        </w:rPr>
      </w:pPr>
    </w:p>
    <w:p w:rsidR="007B53E8" w:rsidRPr="0005731D" w:rsidRDefault="007B53E8" w:rsidP="00915B7D">
      <w:pPr>
        <w:rPr>
          <w:b/>
        </w:rPr>
      </w:pPr>
    </w:p>
    <w:p w:rsidR="007B53E8" w:rsidRPr="005A22C3" w:rsidRDefault="007B53E8"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080FB9" w:rsidRPr="00080FB9">
        <w:rPr>
          <w:sz w:val="26"/>
          <w:szCs w:val="26"/>
        </w:rPr>
        <w:t>поставку кабельных каналов УНИКОР</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080FB9">
        <w:rPr>
          <w:iCs/>
        </w:rPr>
        <w:t>28</w:t>
      </w:r>
      <w:r w:rsidRPr="00F84878">
        <w:rPr>
          <w:iCs/>
        </w:rPr>
        <w:t xml:space="preserve">» </w:t>
      </w:r>
      <w:r w:rsidR="002404E4">
        <w:rPr>
          <w:iCs/>
        </w:rPr>
        <w:t>феврал</w:t>
      </w:r>
      <w:r w:rsidR="00FA006B">
        <w:rPr>
          <w:iCs/>
        </w:rPr>
        <w:t>я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.ru</w:t>
        </w:r>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Pr="005A22C3" w:rsidRDefault="00915B7D" w:rsidP="0005731D">
      <w:pPr>
        <w:pStyle w:val="rvps1"/>
        <w:jc w:val="left"/>
      </w:pPr>
    </w:p>
    <w:p w:rsidR="00915B7D" w:rsidRDefault="00915B7D" w:rsidP="00915B7D">
      <w:pPr>
        <w:jc w:val="center"/>
      </w:pPr>
    </w:p>
    <w:p w:rsidR="00005DD8" w:rsidRDefault="00005DD8" w:rsidP="00915B7D">
      <w:pPr>
        <w:rPr>
          <w:b/>
          <w:color w:val="FF0000"/>
        </w:rPr>
      </w:pPr>
    </w:p>
    <w:p w:rsidR="00D957A6" w:rsidRDefault="00D957A6" w:rsidP="00915B7D">
      <w:pPr>
        <w:rPr>
          <w:b/>
          <w:color w:val="FF0000"/>
        </w:rPr>
      </w:pPr>
    </w:p>
    <w:p w:rsidR="00D957A6" w:rsidRPr="008B2C46" w:rsidRDefault="00D957A6" w:rsidP="00915B7D">
      <w:pPr>
        <w:rPr>
          <w:b/>
          <w:color w:val="FF0000"/>
        </w:rPr>
      </w:pPr>
      <w:bookmarkStart w:id="0" w:name="_GoBack"/>
      <w:bookmarkEnd w:id="0"/>
    </w:p>
    <w:p w:rsidR="00915B7D" w:rsidRDefault="00915B7D" w:rsidP="006412EB"/>
    <w:p w:rsidR="005E3247" w:rsidRDefault="005E3247" w:rsidP="00915B7D">
      <w:pPr>
        <w:jc w:val="center"/>
      </w:pPr>
    </w:p>
    <w:p w:rsidR="0069585D" w:rsidRDefault="0069585D" w:rsidP="00915B7D">
      <w:pPr>
        <w:jc w:val="center"/>
      </w:pPr>
    </w:p>
    <w:p w:rsidR="003D6AB1" w:rsidRDefault="003D6AB1" w:rsidP="00907F4C"/>
    <w:p w:rsidR="003D6AB1" w:rsidRPr="005A22C3" w:rsidRDefault="003D6AB1" w:rsidP="00915B7D">
      <w:pPr>
        <w:jc w:val="center"/>
      </w:pPr>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5"/>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A60BA8">
          <w:rPr>
            <w:noProof/>
            <w:webHidden/>
          </w:rPr>
          <w:t>3</w:t>
        </w:r>
        <w:r>
          <w:rPr>
            <w:noProof/>
            <w:webHidden/>
          </w:rPr>
          <w:fldChar w:fldCharType="end"/>
        </w:r>
      </w:hyperlink>
    </w:p>
    <w:p w:rsidR="00915B7D" w:rsidRPr="008E3CB4" w:rsidRDefault="00A60BA8"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5"/>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A60BA8"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5"/>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A60BA8"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5"/>
            <w:rFonts w:eastAsia="MS Mincho"/>
            <w:noProof/>
            <w:kern w:val="32"/>
            <w:lang w:val="x-none" w:eastAsia="x-none"/>
          </w:rPr>
          <w:t xml:space="preserve">РАЗДЕЛ II. </w:t>
        </w:r>
        <w:r w:rsidR="00915B7D" w:rsidRPr="009A3903">
          <w:rPr>
            <w:rStyle w:val="a5"/>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A60BA8"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5"/>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A60BA8"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5"/>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A60BA8"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5"/>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A60BA8"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A60BA8"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A60BA8"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080FB9" w:rsidRPr="00080FB9">
        <w:rPr>
          <w:szCs w:val="26"/>
        </w:rPr>
        <w:t>поставку кабельных каналов УНИКОР</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080FB9"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A47819" w:rsidRPr="00B57D6D" w:rsidRDefault="00A47819" w:rsidP="00A47819">
            <w:pPr>
              <w:autoSpaceDE w:val="0"/>
              <w:autoSpaceDN w:val="0"/>
              <w:adjustRightInd w:val="0"/>
              <w:rPr>
                <w:rFonts w:eastAsia="Calibri"/>
                <w:bCs/>
                <w:color w:val="000000"/>
              </w:rPr>
            </w:pPr>
            <w:r w:rsidRPr="00B57D6D">
              <w:rPr>
                <w:rFonts w:eastAsia="Calibri"/>
                <w:bCs/>
                <w:color w:val="000000"/>
              </w:rPr>
              <w:t>Фаррахова Эльвера Римовна</w:t>
            </w:r>
          </w:p>
          <w:p w:rsidR="00A47819" w:rsidRPr="00C31113" w:rsidRDefault="00A47819" w:rsidP="00A47819">
            <w:pPr>
              <w:autoSpaceDE w:val="0"/>
              <w:autoSpaceDN w:val="0"/>
              <w:adjustRightInd w:val="0"/>
              <w:jc w:val="both"/>
              <w:rPr>
                <w:rFonts w:eastAsia="Calibri"/>
                <w:bCs/>
                <w:color w:val="0000FF"/>
                <w:u w:val="single"/>
              </w:rPr>
            </w:pPr>
            <w:r w:rsidRPr="00B57D6D">
              <w:rPr>
                <w:rFonts w:eastAsia="Calibri"/>
                <w:bCs/>
                <w:color w:val="000000"/>
              </w:rPr>
              <w:t>тел</w:t>
            </w:r>
            <w:r w:rsidRPr="009D5AF2">
              <w:rPr>
                <w:rFonts w:eastAsia="Calibri"/>
                <w:bCs/>
                <w:color w:val="000000"/>
              </w:rPr>
              <w:t>. + 7 (347)2</w:t>
            </w:r>
            <w:r w:rsidR="009D5AF2" w:rsidRPr="009D5AF2">
              <w:rPr>
                <w:rFonts w:eastAsia="Calibri"/>
                <w:bCs/>
                <w:color w:val="000000"/>
              </w:rPr>
              <w:t>215540</w:t>
            </w:r>
            <w:r w:rsidRPr="009D5AF2">
              <w:rPr>
                <w:rFonts w:eastAsia="Calibri"/>
                <w:bCs/>
                <w:color w:val="000000"/>
              </w:rPr>
              <w:t xml:space="preserve">, </w:t>
            </w:r>
            <w:r w:rsidRPr="00B57D6D">
              <w:rPr>
                <w:rFonts w:eastAsia="Calibri"/>
                <w:bCs/>
                <w:color w:val="000000"/>
                <w:lang w:val="en-US"/>
              </w:rPr>
              <w:t>e</w:t>
            </w:r>
            <w:r w:rsidRPr="009D5AF2">
              <w:rPr>
                <w:rFonts w:eastAsia="Calibri"/>
                <w:bCs/>
                <w:color w:val="000000"/>
              </w:rPr>
              <w:t>-</w:t>
            </w:r>
            <w:r w:rsidRPr="00B57D6D">
              <w:rPr>
                <w:rFonts w:eastAsia="Calibri"/>
                <w:bCs/>
                <w:color w:val="000000"/>
                <w:lang w:val="en-US"/>
              </w:rPr>
              <w:t>mail</w:t>
            </w:r>
            <w:r w:rsidRPr="009D5AF2">
              <w:rPr>
                <w:rFonts w:eastAsia="Calibri"/>
                <w:bCs/>
                <w:color w:val="000000"/>
              </w:rPr>
              <w:t>:</w:t>
            </w:r>
            <w:hyperlink r:id="rId13" w:history="1">
              <w:r w:rsidRPr="009D5AF2">
                <w:rPr>
                  <w:rFonts w:eastAsia="Calibri"/>
                  <w:bCs/>
                  <w:color w:val="0000FF"/>
                  <w:u w:val="single"/>
                </w:rPr>
                <w:t xml:space="preserve"> </w:t>
              </w:r>
              <w:r w:rsidRPr="00B57D6D">
                <w:rPr>
                  <w:rFonts w:eastAsia="Calibri"/>
                  <w:bCs/>
                  <w:color w:val="0000FF"/>
                  <w:u w:val="single"/>
                  <w:lang w:val="en-US"/>
                </w:rPr>
                <w:t>e</w:t>
              </w:r>
              <w:r w:rsidRPr="009D5AF2">
                <w:rPr>
                  <w:rFonts w:eastAsia="Calibri"/>
                  <w:bCs/>
                  <w:color w:val="0000FF"/>
                  <w:u w:val="single"/>
                </w:rPr>
                <w:t>.</w:t>
              </w:r>
              <w:r w:rsidRPr="00B57D6D">
                <w:rPr>
                  <w:rFonts w:eastAsia="Calibri"/>
                  <w:bCs/>
                  <w:color w:val="0000FF"/>
                  <w:u w:val="single"/>
                  <w:lang w:val="en-US"/>
                </w:rPr>
                <w:t>farrahova</w:t>
              </w:r>
              <w:r w:rsidRPr="009D5AF2">
                <w:rPr>
                  <w:rFonts w:eastAsia="Calibri"/>
                  <w:bCs/>
                  <w:color w:val="0000FF"/>
                  <w:u w:val="single"/>
                </w:rPr>
                <w:t>@</w:t>
              </w:r>
              <w:r w:rsidRPr="00B57D6D">
                <w:rPr>
                  <w:rFonts w:eastAsia="Calibri"/>
                  <w:bCs/>
                  <w:color w:val="0000FF"/>
                  <w:u w:val="single"/>
                  <w:lang w:val="en-US"/>
                </w:rPr>
                <w:t>bashtel</w:t>
              </w:r>
              <w:r w:rsidRPr="009D5AF2">
                <w:rPr>
                  <w:rFonts w:eastAsia="Calibri"/>
                  <w:bCs/>
                  <w:color w:val="0000FF"/>
                  <w:u w:val="single"/>
                </w:rPr>
                <w:t>.</w:t>
              </w:r>
              <w:r w:rsidRPr="00B57D6D">
                <w:rPr>
                  <w:rFonts w:eastAsia="Calibri"/>
                  <w:bCs/>
                  <w:color w:val="0000FF"/>
                  <w:u w:val="single"/>
                  <w:lang w:val="en-US"/>
                </w:rPr>
                <w:t>ru</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080FB9" w:rsidRPr="00211BDE" w:rsidRDefault="00080FB9" w:rsidP="00080FB9">
            <w:pPr>
              <w:autoSpaceDE w:val="0"/>
              <w:autoSpaceDN w:val="0"/>
              <w:adjustRightInd w:val="0"/>
              <w:rPr>
                <w:rFonts w:eastAsia="Calibri"/>
                <w:iCs/>
              </w:rPr>
            </w:pPr>
            <w:r>
              <w:rPr>
                <w:rFonts w:eastAsia="Calibri"/>
                <w:iCs/>
              </w:rPr>
              <w:t>Шиц Дмитрий Васильевич</w:t>
            </w:r>
          </w:p>
          <w:p w:rsidR="00915B7D" w:rsidRPr="00D957A6" w:rsidRDefault="00080FB9" w:rsidP="00080FB9">
            <w:pPr>
              <w:pStyle w:val="Default"/>
              <w:rPr>
                <w:iCs/>
              </w:rPr>
            </w:pPr>
            <w:r w:rsidRPr="004301DC">
              <w:rPr>
                <w:iCs/>
              </w:rPr>
              <w:t>тел</w:t>
            </w:r>
            <w:r w:rsidRPr="00D957A6">
              <w:rPr>
                <w:iCs/>
              </w:rPr>
              <w:t xml:space="preserve">.: + 7 (347)2215597 </w:t>
            </w:r>
            <w:r w:rsidRPr="004301DC">
              <w:rPr>
                <w:bCs/>
                <w:lang w:val="en-US"/>
              </w:rPr>
              <w:t>e</w:t>
            </w:r>
            <w:r w:rsidRPr="00D957A6">
              <w:rPr>
                <w:bCs/>
              </w:rPr>
              <w:t>-</w:t>
            </w:r>
            <w:r w:rsidRPr="004301DC">
              <w:rPr>
                <w:bCs/>
                <w:lang w:val="en-US"/>
              </w:rPr>
              <w:t>mail</w:t>
            </w:r>
            <w:r w:rsidRPr="00D957A6">
              <w:rPr>
                <w:bCs/>
              </w:rPr>
              <w:t>:</w:t>
            </w:r>
            <w:r w:rsidRPr="00D957A6">
              <w:rPr>
                <w:rFonts w:eastAsia="Times New Roman"/>
                <w:lang w:eastAsia="ru-RU"/>
              </w:rPr>
              <w:t xml:space="preserve"> </w:t>
            </w:r>
            <w:hyperlink r:id="rId14" w:history="1">
              <w:r w:rsidRPr="00070453">
                <w:rPr>
                  <w:rStyle w:val="a5"/>
                  <w:lang w:val="en-US"/>
                </w:rPr>
                <w:t>d</w:t>
              </w:r>
              <w:r w:rsidRPr="00D957A6">
                <w:rPr>
                  <w:rStyle w:val="a5"/>
                </w:rPr>
                <w:t>.</w:t>
              </w:r>
              <w:r w:rsidRPr="00070453">
                <w:rPr>
                  <w:rStyle w:val="a5"/>
                  <w:lang w:val="en-US"/>
                </w:rPr>
                <w:t>shic</w:t>
              </w:r>
              <w:r w:rsidRPr="00D957A6">
                <w:rPr>
                  <w:rStyle w:val="a5"/>
                </w:rPr>
                <w:t>@</w:t>
              </w:r>
              <w:r w:rsidRPr="00070453">
                <w:rPr>
                  <w:rStyle w:val="a5"/>
                  <w:lang w:val="en-US"/>
                </w:rPr>
                <w:t>bashtel</w:t>
              </w:r>
              <w:r w:rsidRPr="00D957A6">
                <w:rPr>
                  <w:rStyle w:val="a5"/>
                </w:rPr>
                <w:t>.</w:t>
              </w:r>
              <w:r w:rsidRPr="00070453">
                <w:rPr>
                  <w:rStyle w:val="a5"/>
                  <w:lang w:val="en-US"/>
                </w:rPr>
                <w:t>ru</w:t>
              </w:r>
            </w:hyperlink>
            <w:r w:rsidRPr="00D957A6">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0E4D41" w:rsidRPr="000E4D41">
              <w:t xml:space="preserve">на </w:t>
            </w:r>
            <w:r w:rsidR="00080FB9" w:rsidRPr="00080FB9">
              <w:rPr>
                <w:szCs w:val="26"/>
              </w:rPr>
              <w:t>поставку кабельных каналов УНИКОР</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765DB" w:rsidRDefault="008D1E08" w:rsidP="00E765DB">
            <w:pPr>
              <w:pStyle w:val="Default"/>
              <w:jc w:val="both"/>
              <w:rPr>
                <w:iCs/>
                <w:color w:val="auto"/>
              </w:rPr>
            </w:pPr>
            <w:r>
              <w:t>950 000,00</w:t>
            </w:r>
            <w:r w:rsidR="00E765DB">
              <w:rPr>
                <w:iCs/>
                <w:color w:val="auto"/>
              </w:rPr>
              <w:t xml:space="preserve"> </w:t>
            </w:r>
            <w:r w:rsidR="00E765DB" w:rsidRPr="00BB6C80">
              <w:rPr>
                <w:iCs/>
                <w:color w:val="auto"/>
              </w:rPr>
              <w:t>(</w:t>
            </w:r>
            <w:r>
              <w:rPr>
                <w:iCs/>
                <w:color w:val="auto"/>
              </w:rPr>
              <w:t>девятьсот пятьдесят тысяч</w:t>
            </w:r>
            <w:r w:rsidR="000354D4">
              <w:rPr>
                <w:iCs/>
                <w:color w:val="auto"/>
              </w:rPr>
              <w:t>) рублей</w:t>
            </w:r>
            <w:r w:rsidR="00E765DB" w:rsidRPr="00BB6C80">
              <w:rPr>
                <w:iCs/>
                <w:color w:val="auto"/>
              </w:rPr>
              <w:t xml:space="preserve"> </w:t>
            </w:r>
            <w:r>
              <w:rPr>
                <w:iCs/>
                <w:color w:val="auto"/>
              </w:rPr>
              <w:t>00</w:t>
            </w:r>
            <w:r w:rsidR="00E765DB" w:rsidRPr="00BB6C80">
              <w:rPr>
                <w:iCs/>
                <w:color w:val="auto"/>
              </w:rPr>
              <w:t xml:space="preserve"> коп</w:t>
            </w:r>
            <w:r w:rsidR="00E765DB">
              <w:rPr>
                <w:iCs/>
                <w:color w:val="auto"/>
              </w:rPr>
              <w:t>еек</w:t>
            </w:r>
            <w:r w:rsidR="00E765DB" w:rsidRPr="00BB6C80">
              <w:rPr>
                <w:iCs/>
                <w:color w:val="auto"/>
              </w:rPr>
              <w:t>, с учетом НДС</w:t>
            </w:r>
            <w:r w:rsidR="00E765DB">
              <w:rPr>
                <w:iCs/>
                <w:color w:val="auto"/>
              </w:rPr>
              <w:t xml:space="preserve">, в том числе НДС (18%) </w:t>
            </w:r>
            <w:r>
              <w:rPr>
                <w:iCs/>
              </w:rPr>
              <w:t>144 915,25</w:t>
            </w:r>
            <w:r w:rsidR="00E765DB">
              <w:rPr>
                <w:iCs/>
              </w:rPr>
              <w:t xml:space="preserve"> </w:t>
            </w:r>
            <w:r w:rsidR="00E765DB">
              <w:rPr>
                <w:iCs/>
                <w:color w:val="auto"/>
              </w:rPr>
              <w:t>(</w:t>
            </w:r>
            <w:r>
              <w:rPr>
                <w:iCs/>
                <w:color w:val="auto"/>
              </w:rPr>
              <w:t>сто сорок четыре тысячи девятьсот пятнадцать</w:t>
            </w:r>
            <w:r w:rsidR="000354D4">
              <w:rPr>
                <w:iCs/>
                <w:color w:val="auto"/>
              </w:rPr>
              <w:t>)</w:t>
            </w:r>
            <w:r>
              <w:rPr>
                <w:iCs/>
                <w:color w:val="auto"/>
              </w:rPr>
              <w:t xml:space="preserve"> рублей 25</w:t>
            </w:r>
            <w:r w:rsidR="00E765DB" w:rsidRPr="00BB6C80">
              <w:rPr>
                <w:iCs/>
                <w:color w:val="auto"/>
              </w:rPr>
              <w:t xml:space="preserve"> коп</w:t>
            </w:r>
            <w:r w:rsidR="000354D4">
              <w:rPr>
                <w:iCs/>
                <w:color w:val="auto"/>
              </w:rPr>
              <w:t>еек</w:t>
            </w:r>
          </w:p>
          <w:p w:rsidR="00E765DB" w:rsidRPr="00BB6C80" w:rsidRDefault="00E765DB" w:rsidP="00E765DB">
            <w:pPr>
              <w:pStyle w:val="Default"/>
              <w:jc w:val="both"/>
              <w:rPr>
                <w:iCs/>
                <w:color w:val="auto"/>
                <w:sz w:val="10"/>
                <w:szCs w:val="10"/>
              </w:rPr>
            </w:pPr>
          </w:p>
          <w:p w:rsidR="00E765DB" w:rsidRPr="00BB6C80" w:rsidRDefault="008D1E08" w:rsidP="00E765DB">
            <w:pPr>
              <w:pStyle w:val="Default"/>
              <w:jc w:val="both"/>
              <w:rPr>
                <w:iCs/>
                <w:color w:val="auto"/>
                <w:sz w:val="10"/>
                <w:szCs w:val="10"/>
              </w:rPr>
            </w:pPr>
            <w:r>
              <w:t>805 084,75</w:t>
            </w:r>
            <w:r w:rsidR="00E765DB">
              <w:rPr>
                <w:iCs/>
                <w:color w:val="auto"/>
              </w:rPr>
              <w:t xml:space="preserve"> </w:t>
            </w:r>
            <w:r w:rsidR="00E765DB" w:rsidRPr="00BB6C80">
              <w:rPr>
                <w:iCs/>
                <w:color w:val="auto"/>
              </w:rPr>
              <w:t>(</w:t>
            </w:r>
            <w:r>
              <w:rPr>
                <w:iCs/>
                <w:color w:val="auto"/>
              </w:rPr>
              <w:t>восемьсот пять тысяч восемьдесят четыре</w:t>
            </w:r>
            <w:r w:rsidR="00E765DB">
              <w:rPr>
                <w:iCs/>
                <w:color w:val="auto"/>
              </w:rPr>
              <w:t>) рубл</w:t>
            </w:r>
            <w:r>
              <w:rPr>
                <w:iCs/>
                <w:color w:val="auto"/>
              </w:rPr>
              <w:t>я</w:t>
            </w:r>
            <w:r w:rsidR="00E765DB" w:rsidRPr="00BB6C80">
              <w:rPr>
                <w:iCs/>
                <w:color w:val="auto"/>
              </w:rPr>
              <w:t xml:space="preserve"> </w:t>
            </w:r>
            <w:r>
              <w:rPr>
                <w:iCs/>
                <w:color w:val="auto"/>
              </w:rPr>
              <w:t>75</w:t>
            </w:r>
            <w:r w:rsidR="00E765DB" w:rsidRPr="00BB6C80">
              <w:rPr>
                <w:iCs/>
                <w:color w:val="auto"/>
              </w:rPr>
              <w:t xml:space="preserve"> коп</w:t>
            </w:r>
            <w:r w:rsidR="00E765DB">
              <w:rPr>
                <w:iCs/>
                <w:color w:val="auto"/>
              </w:rPr>
              <w:t xml:space="preserve">еек, без учета </w:t>
            </w:r>
            <w:r w:rsidR="00E765DB" w:rsidRPr="00BB6C80">
              <w:rPr>
                <w:iCs/>
                <w:color w:val="auto"/>
              </w:rPr>
              <w:t xml:space="preserve">НДС </w:t>
            </w:r>
          </w:p>
          <w:p w:rsidR="00915B7D" w:rsidRPr="00BB6C80" w:rsidRDefault="00915B7D" w:rsidP="00641690">
            <w:pPr>
              <w:pStyle w:val="Default"/>
              <w:jc w:val="both"/>
              <w:rPr>
                <w:iCs/>
                <w:color w:val="auto"/>
              </w:rPr>
            </w:pP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080FB9">
            <w:pPr>
              <w:pStyle w:val="Default"/>
              <w:rPr>
                <w:iCs/>
              </w:rPr>
            </w:pPr>
            <w:r w:rsidRPr="00F84878">
              <w:rPr>
                <w:iCs/>
              </w:rPr>
              <w:t xml:space="preserve"> </w:t>
            </w:r>
            <w:r w:rsidR="00D02223">
              <w:rPr>
                <w:iCs/>
              </w:rPr>
              <w:t xml:space="preserve">не позднее </w:t>
            </w:r>
            <w:r w:rsidRPr="00F84878">
              <w:rPr>
                <w:iCs/>
              </w:rPr>
              <w:t>«</w:t>
            </w:r>
            <w:r w:rsidR="00080FB9">
              <w:rPr>
                <w:iCs/>
              </w:rPr>
              <w:t>07</w:t>
            </w:r>
            <w:r w:rsidRPr="00F84878">
              <w:rPr>
                <w:iCs/>
              </w:rPr>
              <w:t xml:space="preserve">» </w:t>
            </w:r>
            <w:r w:rsidR="00080FB9">
              <w:rPr>
                <w:iCs/>
              </w:rPr>
              <w:t>марта</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60BA8">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A60BA8">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A60BA8"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9189E" w:rsidRPr="00A9189E">
        <w:t>27 от 21</w:t>
      </w:r>
      <w:r w:rsidR="00915B7D" w:rsidRPr="00A9189E">
        <w:t xml:space="preserve"> </w:t>
      </w:r>
      <w:r w:rsidR="00A9189E" w:rsidRPr="00A9189E">
        <w:t>ноября</w:t>
      </w:r>
      <w:r w:rsidR="00915B7D" w:rsidRPr="00A9189E">
        <w:t xml:space="preserve"> 2016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080FB9"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164E0" w:rsidRPr="00B57D6D" w:rsidRDefault="004164E0" w:rsidP="004164E0">
            <w:pPr>
              <w:pStyle w:val="Default"/>
              <w:jc w:val="both"/>
              <w:rPr>
                <w:bCs/>
              </w:rPr>
            </w:pPr>
            <w:r w:rsidRPr="00B57D6D">
              <w:rPr>
                <w:bCs/>
              </w:rPr>
              <w:t>Фаррахова Эльвера Римовна</w:t>
            </w:r>
          </w:p>
          <w:p w:rsidR="004164E0" w:rsidRPr="00943102" w:rsidRDefault="004164E0" w:rsidP="004164E0">
            <w:pPr>
              <w:autoSpaceDE w:val="0"/>
              <w:autoSpaceDN w:val="0"/>
              <w:adjustRightInd w:val="0"/>
              <w:jc w:val="both"/>
              <w:rPr>
                <w:rFonts w:eastAsia="Calibri"/>
                <w:bCs/>
                <w:color w:val="0000FF"/>
                <w:u w:val="single"/>
              </w:rPr>
            </w:pPr>
            <w:r w:rsidRPr="00B57D6D">
              <w:rPr>
                <w:rFonts w:eastAsia="Calibri"/>
                <w:bCs/>
                <w:color w:val="000000"/>
              </w:rPr>
              <w:t>тел</w:t>
            </w:r>
            <w:r w:rsidRPr="00943102">
              <w:rPr>
                <w:rFonts w:eastAsia="Calibri"/>
                <w:bCs/>
                <w:color w:val="000000"/>
              </w:rPr>
              <w:t>. + 7 (347)</w:t>
            </w:r>
            <w:r w:rsidR="002257CE" w:rsidRPr="00943102">
              <w:rPr>
                <w:rFonts w:eastAsia="Calibri"/>
                <w:bCs/>
                <w:color w:val="000000"/>
              </w:rPr>
              <w:t xml:space="preserve"> 2215540</w:t>
            </w:r>
            <w:r w:rsidRPr="00943102">
              <w:rPr>
                <w:rFonts w:eastAsia="Calibri"/>
                <w:bCs/>
                <w:color w:val="000000"/>
              </w:rPr>
              <w:t xml:space="preserve">, </w:t>
            </w:r>
            <w:r w:rsidRPr="00B57D6D">
              <w:rPr>
                <w:rFonts w:eastAsia="Calibri"/>
                <w:bCs/>
                <w:color w:val="000000"/>
                <w:lang w:val="en-US"/>
              </w:rPr>
              <w:t>e</w:t>
            </w:r>
            <w:r w:rsidRPr="00943102">
              <w:rPr>
                <w:rFonts w:eastAsia="Calibri"/>
                <w:bCs/>
                <w:color w:val="000000"/>
              </w:rPr>
              <w:t>-</w:t>
            </w:r>
            <w:r w:rsidRPr="00B57D6D">
              <w:rPr>
                <w:rFonts w:eastAsia="Calibri"/>
                <w:bCs/>
                <w:color w:val="000000"/>
                <w:lang w:val="en-US"/>
              </w:rPr>
              <w:t>mail</w:t>
            </w:r>
            <w:r w:rsidRPr="00943102">
              <w:rPr>
                <w:rFonts w:eastAsia="Calibri"/>
                <w:bCs/>
                <w:color w:val="000000"/>
              </w:rPr>
              <w:t>:</w:t>
            </w:r>
            <w:hyperlink r:id="rId24" w:history="1">
              <w:r w:rsidRPr="00943102">
                <w:rPr>
                  <w:rFonts w:eastAsia="Calibri"/>
                  <w:bCs/>
                  <w:color w:val="0000FF"/>
                  <w:u w:val="single"/>
                </w:rPr>
                <w:t xml:space="preserve"> </w:t>
              </w:r>
              <w:r w:rsidRPr="00B57D6D">
                <w:rPr>
                  <w:rFonts w:eastAsia="Calibri"/>
                  <w:bCs/>
                  <w:color w:val="0000FF"/>
                  <w:u w:val="single"/>
                  <w:lang w:val="en-US"/>
                </w:rPr>
                <w:t>e</w:t>
              </w:r>
              <w:r w:rsidRPr="00943102">
                <w:rPr>
                  <w:rFonts w:eastAsia="Calibri"/>
                  <w:bCs/>
                  <w:color w:val="0000FF"/>
                  <w:u w:val="single"/>
                </w:rPr>
                <w:t>.</w:t>
              </w:r>
              <w:r w:rsidRPr="00B57D6D">
                <w:rPr>
                  <w:rFonts w:eastAsia="Calibri"/>
                  <w:bCs/>
                  <w:color w:val="0000FF"/>
                  <w:u w:val="single"/>
                  <w:lang w:val="en-US"/>
                </w:rPr>
                <w:t>farrahova</w:t>
              </w:r>
              <w:r w:rsidRPr="00943102">
                <w:rPr>
                  <w:rFonts w:eastAsia="Calibri"/>
                  <w:bCs/>
                  <w:color w:val="0000FF"/>
                  <w:u w:val="single"/>
                </w:rPr>
                <w:t>@</w:t>
              </w:r>
              <w:r w:rsidRPr="00B57D6D">
                <w:rPr>
                  <w:rFonts w:eastAsia="Calibri"/>
                  <w:bCs/>
                  <w:color w:val="0000FF"/>
                  <w:u w:val="single"/>
                  <w:lang w:val="en-US"/>
                </w:rPr>
                <w:t>bashtel</w:t>
              </w:r>
              <w:r w:rsidRPr="00943102">
                <w:rPr>
                  <w:rFonts w:eastAsia="Calibri"/>
                  <w:bCs/>
                  <w:color w:val="0000FF"/>
                  <w:u w:val="single"/>
                </w:rPr>
                <w:t>.</w:t>
              </w:r>
              <w:r w:rsidRPr="00B57D6D">
                <w:rPr>
                  <w:rFonts w:eastAsia="Calibri"/>
                  <w:bCs/>
                  <w:color w:val="0000FF"/>
                  <w:u w:val="single"/>
                  <w:lang w:val="en-US"/>
                </w:rPr>
                <w:t>ru</w:t>
              </w:r>
            </w:hyperlink>
          </w:p>
          <w:p w:rsidR="00A60356" w:rsidRPr="00943102" w:rsidRDefault="00A60356" w:rsidP="004164E0">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080FB9" w:rsidRPr="00211BDE" w:rsidRDefault="00080FB9" w:rsidP="00080FB9">
            <w:pPr>
              <w:autoSpaceDE w:val="0"/>
              <w:autoSpaceDN w:val="0"/>
              <w:adjustRightInd w:val="0"/>
              <w:rPr>
                <w:rFonts w:eastAsia="Calibri"/>
                <w:iCs/>
              </w:rPr>
            </w:pPr>
            <w:r>
              <w:rPr>
                <w:rFonts w:eastAsia="Calibri"/>
                <w:iCs/>
              </w:rPr>
              <w:t>Шиц Дмитрий Васильевич</w:t>
            </w:r>
          </w:p>
          <w:p w:rsidR="00915B7D" w:rsidRPr="00D957A6" w:rsidRDefault="00080FB9" w:rsidP="00080FB9">
            <w:pPr>
              <w:pStyle w:val="Default"/>
              <w:rPr>
                <w:bCs/>
                <w:sz w:val="10"/>
                <w:szCs w:val="10"/>
              </w:rPr>
            </w:pPr>
            <w:r w:rsidRPr="004301DC">
              <w:rPr>
                <w:iCs/>
              </w:rPr>
              <w:t>тел</w:t>
            </w:r>
            <w:r w:rsidRPr="00D957A6">
              <w:rPr>
                <w:iCs/>
              </w:rPr>
              <w:t xml:space="preserve">.: + 7 (347)2215597 </w:t>
            </w:r>
            <w:r w:rsidRPr="004301DC">
              <w:rPr>
                <w:bCs/>
                <w:lang w:val="en-US"/>
              </w:rPr>
              <w:t>e</w:t>
            </w:r>
            <w:r w:rsidRPr="00D957A6">
              <w:rPr>
                <w:bCs/>
              </w:rPr>
              <w:t>-</w:t>
            </w:r>
            <w:r w:rsidRPr="004301DC">
              <w:rPr>
                <w:bCs/>
                <w:lang w:val="en-US"/>
              </w:rPr>
              <w:t>mail</w:t>
            </w:r>
            <w:r w:rsidRPr="00D957A6">
              <w:rPr>
                <w:bCs/>
              </w:rPr>
              <w:t>:</w:t>
            </w:r>
            <w:r w:rsidRPr="00D957A6">
              <w:rPr>
                <w:rFonts w:eastAsia="Times New Roman"/>
                <w:lang w:eastAsia="ru-RU"/>
              </w:rPr>
              <w:t xml:space="preserve"> </w:t>
            </w:r>
            <w:hyperlink r:id="rId25" w:history="1">
              <w:r w:rsidRPr="00070453">
                <w:rPr>
                  <w:rStyle w:val="a5"/>
                  <w:lang w:val="en-US"/>
                </w:rPr>
                <w:t>d</w:t>
              </w:r>
              <w:r w:rsidRPr="00D957A6">
                <w:rPr>
                  <w:rStyle w:val="a5"/>
                </w:rPr>
                <w:t>.</w:t>
              </w:r>
              <w:r w:rsidRPr="00070453">
                <w:rPr>
                  <w:rStyle w:val="a5"/>
                  <w:lang w:val="en-US"/>
                </w:rPr>
                <w:t>shic</w:t>
              </w:r>
              <w:r w:rsidRPr="00D957A6">
                <w:rPr>
                  <w:rStyle w:val="a5"/>
                </w:rPr>
                <w:t>@</w:t>
              </w:r>
              <w:r w:rsidRPr="00070453">
                <w:rPr>
                  <w:rStyle w:val="a5"/>
                  <w:lang w:val="en-US"/>
                </w:rPr>
                <w:t>bashtel</w:t>
              </w:r>
              <w:r w:rsidRPr="00D957A6">
                <w:rPr>
                  <w:rStyle w:val="a5"/>
                </w:rPr>
                <w:t>.</w:t>
              </w:r>
              <w:r w:rsidRPr="00070453">
                <w:rPr>
                  <w:rStyle w:val="a5"/>
                  <w:lang w:val="en-US"/>
                </w:rPr>
                <w:t>ru</w:t>
              </w:r>
            </w:hyperlink>
            <w:r w:rsidRPr="00D957A6">
              <w:t xml:space="preserve">  </w:t>
            </w:r>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D957A6"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080FB9" w:rsidRDefault="00080FB9" w:rsidP="00B8586E">
            <w:pPr>
              <w:pStyle w:val="afff9"/>
              <w:rPr>
                <w:rFonts w:cs="Times New Roman"/>
              </w:rPr>
            </w:pPr>
            <w:r w:rsidRPr="00080FB9">
              <w:t>Акционерное общество «Уфанет» (АО «Уфанет»)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080FB9" w:rsidP="00D02223">
            <w:pPr>
              <w:rPr>
                <w:color w:val="FF0000"/>
              </w:rPr>
            </w:pPr>
            <w:r w:rsidRPr="000F56F6">
              <w:rPr>
                <w:shd w:val="clear" w:color="auto" w:fill="FFFFFF"/>
              </w:rPr>
              <w:t>450001, г. Уфа, проспект Октября, 4/3</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054D68">
            <w:pPr>
              <w:rPr>
                <w:i/>
                <w:color w:val="FF0000"/>
              </w:rPr>
            </w:pPr>
            <w:r w:rsidRPr="00F84878">
              <w:rPr>
                <w:iCs/>
              </w:rPr>
              <w:t xml:space="preserve"> </w:t>
            </w:r>
            <w:r w:rsidR="00D02223">
              <w:rPr>
                <w:iCs/>
              </w:rPr>
              <w:t xml:space="preserve">не позднее </w:t>
            </w:r>
            <w:r w:rsidR="00080FB9" w:rsidRPr="00F84878">
              <w:rPr>
                <w:iCs/>
              </w:rPr>
              <w:t>«</w:t>
            </w:r>
            <w:r w:rsidR="00080FB9">
              <w:rPr>
                <w:iCs/>
              </w:rPr>
              <w:t>07</w:t>
            </w:r>
            <w:r w:rsidR="00080FB9" w:rsidRPr="00F84878">
              <w:rPr>
                <w:iCs/>
              </w:rPr>
              <w:t xml:space="preserve">» </w:t>
            </w:r>
            <w:r w:rsidR="00080FB9">
              <w:rPr>
                <w:iCs/>
              </w:rPr>
              <w:t>марта 2017</w:t>
            </w:r>
            <w:r w:rsidR="00080FB9"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915B7D" w:rsidRPr="00227C39" w:rsidRDefault="00FE02EE" w:rsidP="00907BCE">
            <w:pPr>
              <w:pStyle w:val="Default"/>
              <w:jc w:val="both"/>
              <w:rPr>
                <w:iCs/>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080FB9" w:rsidRPr="00080FB9">
              <w:rPr>
                <w:szCs w:val="26"/>
              </w:rPr>
              <w:t>поставку кабельных каналов УНИКОР</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833E4F" w:rsidRDefault="00833E4F" w:rsidP="00833E4F">
            <w:pPr>
              <w:pStyle w:val="Default"/>
              <w:jc w:val="both"/>
              <w:rPr>
                <w:iCs/>
                <w:color w:val="auto"/>
              </w:rPr>
            </w:pPr>
            <w:r>
              <w:t>950 000,00</w:t>
            </w:r>
            <w:r>
              <w:rPr>
                <w:iCs/>
                <w:color w:val="auto"/>
              </w:rPr>
              <w:t xml:space="preserve"> </w:t>
            </w:r>
            <w:r w:rsidRPr="00BB6C80">
              <w:rPr>
                <w:iCs/>
                <w:color w:val="auto"/>
              </w:rPr>
              <w:t>(</w:t>
            </w:r>
            <w:r>
              <w:rPr>
                <w:iCs/>
                <w:color w:val="auto"/>
              </w:rPr>
              <w:t>девятьсот пятьдесят тысяч) рублей</w:t>
            </w:r>
            <w:r w:rsidRPr="00BB6C80">
              <w:rPr>
                <w:iCs/>
                <w:color w:val="auto"/>
              </w:rPr>
              <w:t xml:space="preserve"> </w:t>
            </w:r>
            <w:r>
              <w:rPr>
                <w:iCs/>
                <w:color w:val="auto"/>
              </w:rPr>
              <w:t>00</w:t>
            </w:r>
            <w:r w:rsidRPr="00BB6C80">
              <w:rPr>
                <w:iCs/>
                <w:color w:val="auto"/>
              </w:rPr>
              <w:t xml:space="preserve"> коп</w:t>
            </w:r>
            <w:r>
              <w:rPr>
                <w:iCs/>
                <w:color w:val="auto"/>
              </w:rPr>
              <w:t>еек</w:t>
            </w:r>
            <w:r w:rsidRPr="00BB6C80">
              <w:rPr>
                <w:iCs/>
                <w:color w:val="auto"/>
              </w:rPr>
              <w:t>, с учетом НДС</w:t>
            </w:r>
            <w:r>
              <w:rPr>
                <w:iCs/>
                <w:color w:val="auto"/>
              </w:rPr>
              <w:t xml:space="preserve">, в том числе НДС (18%) </w:t>
            </w:r>
            <w:r>
              <w:rPr>
                <w:iCs/>
              </w:rPr>
              <w:t xml:space="preserve">144 915,25 </w:t>
            </w:r>
            <w:r>
              <w:rPr>
                <w:iCs/>
                <w:color w:val="auto"/>
              </w:rPr>
              <w:t>(сто сорок четыре тысячи девятьсот пятнадцать) рублей 25</w:t>
            </w:r>
            <w:r w:rsidRPr="00BB6C80">
              <w:rPr>
                <w:iCs/>
                <w:color w:val="auto"/>
              </w:rPr>
              <w:t xml:space="preserve"> коп</w:t>
            </w:r>
            <w:r>
              <w:rPr>
                <w:iCs/>
                <w:color w:val="auto"/>
              </w:rPr>
              <w:t>еек</w:t>
            </w:r>
          </w:p>
          <w:p w:rsidR="00833E4F" w:rsidRPr="00BB6C80" w:rsidRDefault="00833E4F" w:rsidP="00833E4F">
            <w:pPr>
              <w:pStyle w:val="Default"/>
              <w:jc w:val="both"/>
              <w:rPr>
                <w:iCs/>
                <w:color w:val="auto"/>
                <w:sz w:val="10"/>
                <w:szCs w:val="10"/>
              </w:rPr>
            </w:pPr>
          </w:p>
          <w:p w:rsidR="00833E4F" w:rsidRPr="00BB6C80" w:rsidRDefault="00833E4F" w:rsidP="00833E4F">
            <w:pPr>
              <w:pStyle w:val="Default"/>
              <w:jc w:val="both"/>
              <w:rPr>
                <w:iCs/>
                <w:color w:val="auto"/>
                <w:sz w:val="10"/>
                <w:szCs w:val="10"/>
              </w:rPr>
            </w:pPr>
            <w:r>
              <w:t>805 084,75</w:t>
            </w:r>
            <w:r>
              <w:rPr>
                <w:iCs/>
                <w:color w:val="auto"/>
              </w:rPr>
              <w:t xml:space="preserve"> </w:t>
            </w:r>
            <w:r w:rsidRPr="00BB6C80">
              <w:rPr>
                <w:iCs/>
                <w:color w:val="auto"/>
              </w:rPr>
              <w:t>(</w:t>
            </w:r>
            <w:r>
              <w:rPr>
                <w:iCs/>
                <w:color w:val="auto"/>
              </w:rPr>
              <w:t>восемьсот пять тысяч восемьдесят четыре) рубля</w:t>
            </w:r>
            <w:r w:rsidRPr="00BB6C80">
              <w:rPr>
                <w:iCs/>
                <w:color w:val="auto"/>
              </w:rPr>
              <w:t xml:space="preserve"> </w:t>
            </w:r>
            <w:r>
              <w:rPr>
                <w:iCs/>
                <w:color w:val="auto"/>
              </w:rPr>
              <w:t>75</w:t>
            </w:r>
            <w:r w:rsidRPr="00BB6C80">
              <w:rPr>
                <w:iCs/>
                <w:color w:val="auto"/>
              </w:rPr>
              <w:t xml:space="preserve"> коп</w:t>
            </w:r>
            <w:r>
              <w:rPr>
                <w:iCs/>
                <w:color w:val="auto"/>
              </w:rPr>
              <w:t xml:space="preserve">еек, без учета </w:t>
            </w:r>
            <w:r w:rsidRPr="00BB6C80">
              <w:rPr>
                <w:iCs/>
                <w:color w:val="auto"/>
              </w:rPr>
              <w:t xml:space="preserve">НДС </w:t>
            </w:r>
          </w:p>
          <w:p w:rsidR="00915B7D" w:rsidRPr="00073F23" w:rsidRDefault="00915B7D" w:rsidP="00241826">
            <w:pPr>
              <w:ind w:firstLine="34"/>
              <w:jc w:val="both"/>
            </w:pP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r>
                    <w:rPr>
                      <w:rFonts w:cs="Arial"/>
                      <w:color w:val="000000"/>
                    </w:rPr>
                    <w:t>Н</w:t>
                  </w:r>
                  <w:r w:rsidRPr="00561F9A">
                    <w:rPr>
                      <w:rFonts w:cs="Arial"/>
                      <w:color w:val="000000"/>
                    </w:rPr>
                    <w:t xml:space="preserve">еприостановление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A60BA8">
                    <w:rPr>
                      <w:rFonts w:cs="Arial"/>
                      <w:color w:val="000000"/>
                    </w:rPr>
                    <w:t>2</w:t>
                  </w:r>
                  <w:r>
                    <w:rPr>
                      <w:rFonts w:cs="Arial"/>
                      <w:color w:val="000000"/>
                    </w:rPr>
                    <w:fldChar w:fldCharType="end"/>
                  </w:r>
                  <w:r>
                    <w:t xml:space="preserve">, а также с учетом </w:t>
                  </w:r>
                  <w:r w:rsidRPr="00AC6D5F">
                    <w:t xml:space="preserve">требований п.п. 4 пункта </w:t>
                  </w:r>
                  <w:r w:rsidRPr="00AC6D5F">
                    <w:fldChar w:fldCharType="begin"/>
                  </w:r>
                  <w:r w:rsidRPr="00AC6D5F">
                    <w:instrText xml:space="preserve"> REF _Ref368314814 \r \h  \* MERGEFORMAT </w:instrText>
                  </w:r>
                  <w:r w:rsidRPr="00AC6D5F">
                    <w:fldChar w:fldCharType="separate"/>
                  </w:r>
                  <w:r w:rsidR="00A60BA8">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A60BA8">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соблюдения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A60BA8">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r w:rsidRPr="005E4E59">
              <w:t>постквалификации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Проведение постквалификации возможно. Порядок проведения постквалификации</w:t>
            </w:r>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Положением о закупках товаров,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7B2DEC">
        <w:t>(Протокол № 27 от 21</w:t>
      </w:r>
      <w:r w:rsidRPr="001D4E0B">
        <w:t xml:space="preserve"> </w:t>
      </w:r>
      <w:r w:rsidR="007B2DEC">
        <w:t>ноябр</w:t>
      </w:r>
      <w:r w:rsidR="00104450">
        <w:t>я</w:t>
      </w:r>
      <w:r w:rsidRPr="001D4E0B">
        <w:t xml:space="preserve"> 2016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940C03">
        <w:rPr>
          <w:rFonts w:eastAsia="MS Mincho"/>
          <w:bCs/>
          <w:iCs/>
          <w:lang w:eastAsia="x-none"/>
        </w:rPr>
        <w:t>Приложение № 1 к</w:t>
      </w:r>
      <w:r w:rsidR="0083017D">
        <w:rPr>
          <w:rFonts w:eastAsia="MS Mincho"/>
          <w:bCs/>
          <w:iCs/>
          <w:lang w:eastAsia="x-none"/>
        </w:rPr>
        <w:t xml:space="preserve"> настоящей Документации</w:t>
      </w:r>
      <w:r>
        <w:rPr>
          <w:rFonts w:eastAsia="MS Mincho"/>
          <w:lang w:eastAsia="x-none"/>
        </w:rPr>
        <w:t>)</w:t>
      </w:r>
      <w:r w:rsidR="00915B7D">
        <w:rPr>
          <w:rFonts w:eastAsia="MS Mincho"/>
          <w:lang w:eastAsia="x-none"/>
        </w:rPr>
        <w:br w:type="page"/>
      </w:r>
    </w:p>
    <w:p w:rsidR="00915B7D" w:rsidRDefault="00915B7D" w:rsidP="00A979AE">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551687" w:rsidRDefault="00551687" w:rsidP="00551687">
      <w:pPr>
        <w:rPr>
          <w:rFonts w:eastAsia="MS Mincho"/>
          <w:lang w:val="x-none" w:eastAsia="x-none"/>
        </w:rPr>
      </w:pPr>
    </w:p>
    <w:p w:rsidR="00551687" w:rsidRPr="00551687" w:rsidRDefault="00940C03" w:rsidP="00551687">
      <w:pPr>
        <w:rPr>
          <w:rFonts w:eastAsia="MS Mincho"/>
          <w:lang w:val="x-none" w:eastAsia="x-none"/>
        </w:rPr>
      </w:pPr>
      <w:r>
        <w:rPr>
          <w:rFonts w:eastAsia="MS Mincho"/>
          <w:bCs/>
          <w:iCs/>
          <w:lang w:eastAsia="x-none"/>
        </w:rPr>
        <w:t>Проект договора представлен отдельным файлом (Приложение № 1 к настоящей Документации).</w:t>
      </w:r>
    </w:p>
    <w:sectPr w:rsidR="00551687" w:rsidRPr="00551687" w:rsidSect="0053489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E74" w:rsidRDefault="00706E74">
      <w:r>
        <w:separator/>
      </w:r>
    </w:p>
  </w:endnote>
  <w:endnote w:type="continuationSeparator" w:id="0">
    <w:p w:rsidR="00706E74" w:rsidRDefault="00706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E74" w:rsidRDefault="00706E74">
      <w:r>
        <w:separator/>
      </w:r>
    </w:p>
  </w:footnote>
  <w:footnote w:type="continuationSeparator" w:id="0">
    <w:p w:rsidR="00706E74" w:rsidRDefault="00706E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pPr>
      <w:pStyle w:val="a8"/>
      <w:jc w:val="center"/>
    </w:pPr>
    <w:r>
      <w:fldChar w:fldCharType="begin"/>
    </w:r>
    <w:r>
      <w:instrText>PAGE   \* MERGEFORMAT</w:instrText>
    </w:r>
    <w:r>
      <w:fldChar w:fldCharType="separate"/>
    </w:r>
    <w:r w:rsidR="00A60BA8">
      <w:rPr>
        <w:noProof/>
      </w:rPr>
      <w:t>2</w:t>
    </w:r>
    <w:r>
      <w:fldChar w:fldCharType="end"/>
    </w:r>
  </w:p>
  <w:p w:rsidR="00706E74" w:rsidRDefault="00706E7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pPr>
      <w:pStyle w:val="a8"/>
      <w:jc w:val="center"/>
    </w:pPr>
    <w:r>
      <w:fldChar w:fldCharType="begin"/>
    </w:r>
    <w:r>
      <w:instrText>PAGE   \* MERGEFORMAT</w:instrText>
    </w:r>
    <w:r>
      <w:fldChar w:fldCharType="separate"/>
    </w:r>
    <w:r w:rsidR="00A60BA8">
      <w:rPr>
        <w:noProof/>
      </w:rPr>
      <w:t>16</w:t>
    </w:r>
    <w:r>
      <w:fldChar w:fldCharType="end"/>
    </w:r>
  </w:p>
  <w:p w:rsidR="00706E74" w:rsidRDefault="00706E7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7874567"/>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B77824"/>
    <w:multiLevelType w:val="multilevel"/>
    <w:tmpl w:val="8E32BCB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024231C"/>
    <w:multiLevelType w:val="multilevel"/>
    <w:tmpl w:val="4BD8133E"/>
    <w:lvl w:ilvl="0">
      <w:start w:val="7"/>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F4734A5"/>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4"/>
  </w:num>
  <w:num w:numId="2">
    <w:abstractNumId w:val="25"/>
  </w:num>
  <w:num w:numId="3">
    <w:abstractNumId w:val="21"/>
  </w:num>
  <w:num w:numId="4">
    <w:abstractNumId w:val="33"/>
  </w:num>
  <w:num w:numId="5">
    <w:abstractNumId w:val="29"/>
  </w:num>
  <w:num w:numId="6">
    <w:abstractNumId w:val="20"/>
  </w:num>
  <w:num w:numId="7">
    <w:abstractNumId w:val="19"/>
  </w:num>
  <w:num w:numId="8">
    <w:abstractNumId w:val="22"/>
  </w:num>
  <w:num w:numId="9">
    <w:abstractNumId w:val="24"/>
  </w:num>
  <w:num w:numId="10">
    <w:abstractNumId w:val="17"/>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8"/>
  </w:num>
  <w:num w:numId="19">
    <w:abstractNumId w:val="7"/>
  </w:num>
  <w:num w:numId="20">
    <w:abstractNumId w:val="26"/>
  </w:num>
  <w:num w:numId="21">
    <w:abstractNumId w:val="28"/>
  </w:num>
  <w:num w:numId="22">
    <w:abstractNumId w:val="15"/>
  </w:num>
  <w:num w:numId="23">
    <w:abstractNumId w:val="23"/>
  </w:num>
  <w:num w:numId="24">
    <w:abstractNumId w:val="32"/>
  </w:num>
  <w:num w:numId="25">
    <w:abstractNumId w:val="16"/>
  </w:num>
  <w:num w:numId="26">
    <w:abstractNumId w:val="14"/>
  </w:num>
  <w:num w:numId="27">
    <w:abstractNumId w:val="31"/>
  </w:num>
  <w:num w:numId="28">
    <w:abstractNumId w:val="30"/>
  </w:num>
  <w:num w:numId="29">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354D4"/>
    <w:rsid w:val="00041E14"/>
    <w:rsid w:val="00043A83"/>
    <w:rsid w:val="000454A1"/>
    <w:rsid w:val="00054D68"/>
    <w:rsid w:val="0005731D"/>
    <w:rsid w:val="00063E9A"/>
    <w:rsid w:val="00080FB9"/>
    <w:rsid w:val="00083565"/>
    <w:rsid w:val="00095938"/>
    <w:rsid w:val="000A0FAA"/>
    <w:rsid w:val="000A11CB"/>
    <w:rsid w:val="000A2BE7"/>
    <w:rsid w:val="000C6659"/>
    <w:rsid w:val="000E4D41"/>
    <w:rsid w:val="000E65CB"/>
    <w:rsid w:val="000E7527"/>
    <w:rsid w:val="0010314D"/>
    <w:rsid w:val="00103D05"/>
    <w:rsid w:val="00104450"/>
    <w:rsid w:val="001101A7"/>
    <w:rsid w:val="00112070"/>
    <w:rsid w:val="00117217"/>
    <w:rsid w:val="001312C7"/>
    <w:rsid w:val="00132721"/>
    <w:rsid w:val="00135FB9"/>
    <w:rsid w:val="00145CCF"/>
    <w:rsid w:val="00146118"/>
    <w:rsid w:val="00156A9C"/>
    <w:rsid w:val="001968EB"/>
    <w:rsid w:val="00197D48"/>
    <w:rsid w:val="00197F71"/>
    <w:rsid w:val="001A0136"/>
    <w:rsid w:val="001C4740"/>
    <w:rsid w:val="001E194D"/>
    <w:rsid w:val="001E68AE"/>
    <w:rsid w:val="001F272A"/>
    <w:rsid w:val="001F4097"/>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5940"/>
    <w:rsid w:val="002765EA"/>
    <w:rsid w:val="00277279"/>
    <w:rsid w:val="00283B18"/>
    <w:rsid w:val="00285716"/>
    <w:rsid w:val="00294E87"/>
    <w:rsid w:val="002A0BCB"/>
    <w:rsid w:val="002A3FE3"/>
    <w:rsid w:val="002B0A62"/>
    <w:rsid w:val="002B3B57"/>
    <w:rsid w:val="002D4D5F"/>
    <w:rsid w:val="002E5ABF"/>
    <w:rsid w:val="002F67BE"/>
    <w:rsid w:val="003051B1"/>
    <w:rsid w:val="00316457"/>
    <w:rsid w:val="0032545C"/>
    <w:rsid w:val="0032605E"/>
    <w:rsid w:val="0033461A"/>
    <w:rsid w:val="00344AAA"/>
    <w:rsid w:val="00347E3C"/>
    <w:rsid w:val="003526BF"/>
    <w:rsid w:val="0036183F"/>
    <w:rsid w:val="00367C3F"/>
    <w:rsid w:val="00367C7E"/>
    <w:rsid w:val="003762FB"/>
    <w:rsid w:val="003C5F78"/>
    <w:rsid w:val="003D17B8"/>
    <w:rsid w:val="003D4C01"/>
    <w:rsid w:val="003D6AB1"/>
    <w:rsid w:val="003D74DC"/>
    <w:rsid w:val="003E6FFB"/>
    <w:rsid w:val="003F7D61"/>
    <w:rsid w:val="004025CC"/>
    <w:rsid w:val="00403098"/>
    <w:rsid w:val="0040660C"/>
    <w:rsid w:val="00410189"/>
    <w:rsid w:val="0041308D"/>
    <w:rsid w:val="004164E0"/>
    <w:rsid w:val="00425DD7"/>
    <w:rsid w:val="00444D08"/>
    <w:rsid w:val="00461D0B"/>
    <w:rsid w:val="00467CCA"/>
    <w:rsid w:val="004717BC"/>
    <w:rsid w:val="00471E06"/>
    <w:rsid w:val="00475E3A"/>
    <w:rsid w:val="0048002B"/>
    <w:rsid w:val="004865E2"/>
    <w:rsid w:val="004A4570"/>
    <w:rsid w:val="004C0F8F"/>
    <w:rsid w:val="004C3BDF"/>
    <w:rsid w:val="004D2D1F"/>
    <w:rsid w:val="004D6006"/>
    <w:rsid w:val="004D775A"/>
    <w:rsid w:val="004E0956"/>
    <w:rsid w:val="004F03AF"/>
    <w:rsid w:val="004F3A41"/>
    <w:rsid w:val="004F76C0"/>
    <w:rsid w:val="00507A23"/>
    <w:rsid w:val="00534895"/>
    <w:rsid w:val="00535D62"/>
    <w:rsid w:val="00536A02"/>
    <w:rsid w:val="00543264"/>
    <w:rsid w:val="005441A9"/>
    <w:rsid w:val="00545A7E"/>
    <w:rsid w:val="00551687"/>
    <w:rsid w:val="0056208C"/>
    <w:rsid w:val="005647A3"/>
    <w:rsid w:val="00566240"/>
    <w:rsid w:val="00571C96"/>
    <w:rsid w:val="005821EF"/>
    <w:rsid w:val="005850CE"/>
    <w:rsid w:val="00585161"/>
    <w:rsid w:val="00592535"/>
    <w:rsid w:val="0059402E"/>
    <w:rsid w:val="00597D2D"/>
    <w:rsid w:val="005A6699"/>
    <w:rsid w:val="005B27D4"/>
    <w:rsid w:val="005C4BAD"/>
    <w:rsid w:val="005C68D7"/>
    <w:rsid w:val="005D6E58"/>
    <w:rsid w:val="005E3247"/>
    <w:rsid w:val="005F11E9"/>
    <w:rsid w:val="005F3678"/>
    <w:rsid w:val="005F5AD8"/>
    <w:rsid w:val="005F699D"/>
    <w:rsid w:val="00600917"/>
    <w:rsid w:val="006075C6"/>
    <w:rsid w:val="00610F3B"/>
    <w:rsid w:val="0062020E"/>
    <w:rsid w:val="00627C93"/>
    <w:rsid w:val="006412EB"/>
    <w:rsid w:val="00641690"/>
    <w:rsid w:val="00652523"/>
    <w:rsid w:val="0066136A"/>
    <w:rsid w:val="00663E5F"/>
    <w:rsid w:val="006659F4"/>
    <w:rsid w:val="00676E38"/>
    <w:rsid w:val="006800C5"/>
    <w:rsid w:val="00690153"/>
    <w:rsid w:val="00690926"/>
    <w:rsid w:val="00690D7C"/>
    <w:rsid w:val="0069585D"/>
    <w:rsid w:val="00697008"/>
    <w:rsid w:val="006A4DCB"/>
    <w:rsid w:val="006B0350"/>
    <w:rsid w:val="006B3DE5"/>
    <w:rsid w:val="006C1D90"/>
    <w:rsid w:val="006C5769"/>
    <w:rsid w:val="006D5421"/>
    <w:rsid w:val="006E013C"/>
    <w:rsid w:val="006E5FB3"/>
    <w:rsid w:val="006F6B77"/>
    <w:rsid w:val="0070052C"/>
    <w:rsid w:val="00706E74"/>
    <w:rsid w:val="00707D7A"/>
    <w:rsid w:val="00713C3E"/>
    <w:rsid w:val="00730A7A"/>
    <w:rsid w:val="0073335D"/>
    <w:rsid w:val="00735BF7"/>
    <w:rsid w:val="00740825"/>
    <w:rsid w:val="00752A4C"/>
    <w:rsid w:val="00752CB9"/>
    <w:rsid w:val="00753959"/>
    <w:rsid w:val="0076432A"/>
    <w:rsid w:val="0076713E"/>
    <w:rsid w:val="00773FFA"/>
    <w:rsid w:val="0077745B"/>
    <w:rsid w:val="00792B6A"/>
    <w:rsid w:val="00794D81"/>
    <w:rsid w:val="00795B53"/>
    <w:rsid w:val="00796421"/>
    <w:rsid w:val="007B0A0A"/>
    <w:rsid w:val="007B0F3F"/>
    <w:rsid w:val="007B2DEC"/>
    <w:rsid w:val="007B4723"/>
    <w:rsid w:val="007B53E8"/>
    <w:rsid w:val="007E3FE1"/>
    <w:rsid w:val="007E4654"/>
    <w:rsid w:val="007F11B0"/>
    <w:rsid w:val="007F3DCE"/>
    <w:rsid w:val="00825534"/>
    <w:rsid w:val="00827009"/>
    <w:rsid w:val="0083017D"/>
    <w:rsid w:val="0083262D"/>
    <w:rsid w:val="008335BB"/>
    <w:rsid w:val="00833E4F"/>
    <w:rsid w:val="00834AC3"/>
    <w:rsid w:val="00844F13"/>
    <w:rsid w:val="0084681E"/>
    <w:rsid w:val="008529B9"/>
    <w:rsid w:val="00861D2E"/>
    <w:rsid w:val="008641B1"/>
    <w:rsid w:val="00866883"/>
    <w:rsid w:val="00867D64"/>
    <w:rsid w:val="00881AA3"/>
    <w:rsid w:val="008A3357"/>
    <w:rsid w:val="008B158B"/>
    <w:rsid w:val="008C2F81"/>
    <w:rsid w:val="008C31AC"/>
    <w:rsid w:val="008D1E08"/>
    <w:rsid w:val="008D24A4"/>
    <w:rsid w:val="008D6D3B"/>
    <w:rsid w:val="008D712D"/>
    <w:rsid w:val="008E1152"/>
    <w:rsid w:val="008E3EB7"/>
    <w:rsid w:val="008E4654"/>
    <w:rsid w:val="00900D1F"/>
    <w:rsid w:val="00907BCE"/>
    <w:rsid w:val="00907F4C"/>
    <w:rsid w:val="00913C42"/>
    <w:rsid w:val="00915B7D"/>
    <w:rsid w:val="0091625A"/>
    <w:rsid w:val="00934AA6"/>
    <w:rsid w:val="00934B05"/>
    <w:rsid w:val="009367A9"/>
    <w:rsid w:val="00940C03"/>
    <w:rsid w:val="00943102"/>
    <w:rsid w:val="00957B45"/>
    <w:rsid w:val="00962485"/>
    <w:rsid w:val="00965EF4"/>
    <w:rsid w:val="00981CC0"/>
    <w:rsid w:val="00985DD2"/>
    <w:rsid w:val="00987D62"/>
    <w:rsid w:val="00990BA7"/>
    <w:rsid w:val="00990EAB"/>
    <w:rsid w:val="00991390"/>
    <w:rsid w:val="00992DA7"/>
    <w:rsid w:val="00993D54"/>
    <w:rsid w:val="0099464B"/>
    <w:rsid w:val="009A43DE"/>
    <w:rsid w:val="009B2E04"/>
    <w:rsid w:val="009B2EFE"/>
    <w:rsid w:val="009B34A0"/>
    <w:rsid w:val="009B37E2"/>
    <w:rsid w:val="009B3DFE"/>
    <w:rsid w:val="009B5A5E"/>
    <w:rsid w:val="009C111D"/>
    <w:rsid w:val="009D1560"/>
    <w:rsid w:val="009D2E6A"/>
    <w:rsid w:val="009D5AF2"/>
    <w:rsid w:val="009D6786"/>
    <w:rsid w:val="009E3C00"/>
    <w:rsid w:val="009E6820"/>
    <w:rsid w:val="009F74DE"/>
    <w:rsid w:val="00A15055"/>
    <w:rsid w:val="00A45317"/>
    <w:rsid w:val="00A47819"/>
    <w:rsid w:val="00A47A77"/>
    <w:rsid w:val="00A5192B"/>
    <w:rsid w:val="00A54157"/>
    <w:rsid w:val="00A60356"/>
    <w:rsid w:val="00A60BA8"/>
    <w:rsid w:val="00A66DC9"/>
    <w:rsid w:val="00A80A9A"/>
    <w:rsid w:val="00A9189E"/>
    <w:rsid w:val="00A94EEA"/>
    <w:rsid w:val="00A979AE"/>
    <w:rsid w:val="00AC43E9"/>
    <w:rsid w:val="00AC6DD4"/>
    <w:rsid w:val="00AC6F18"/>
    <w:rsid w:val="00AD05F1"/>
    <w:rsid w:val="00AD2F1E"/>
    <w:rsid w:val="00AE51EE"/>
    <w:rsid w:val="00AF217A"/>
    <w:rsid w:val="00B01915"/>
    <w:rsid w:val="00B02029"/>
    <w:rsid w:val="00B124AC"/>
    <w:rsid w:val="00B1574F"/>
    <w:rsid w:val="00B16AED"/>
    <w:rsid w:val="00B1790A"/>
    <w:rsid w:val="00B26BC3"/>
    <w:rsid w:val="00B26C3D"/>
    <w:rsid w:val="00B3087E"/>
    <w:rsid w:val="00B41036"/>
    <w:rsid w:val="00B47F71"/>
    <w:rsid w:val="00B62DF5"/>
    <w:rsid w:val="00B64665"/>
    <w:rsid w:val="00B7463A"/>
    <w:rsid w:val="00B77D17"/>
    <w:rsid w:val="00B819D1"/>
    <w:rsid w:val="00B8586E"/>
    <w:rsid w:val="00B86F1D"/>
    <w:rsid w:val="00B900BD"/>
    <w:rsid w:val="00B93C5D"/>
    <w:rsid w:val="00B9741C"/>
    <w:rsid w:val="00BA5D9E"/>
    <w:rsid w:val="00BB45BF"/>
    <w:rsid w:val="00BC1302"/>
    <w:rsid w:val="00BC6226"/>
    <w:rsid w:val="00BC6BA0"/>
    <w:rsid w:val="00BD01E1"/>
    <w:rsid w:val="00BD1D49"/>
    <w:rsid w:val="00BE342A"/>
    <w:rsid w:val="00C04168"/>
    <w:rsid w:val="00C04268"/>
    <w:rsid w:val="00C21C29"/>
    <w:rsid w:val="00C24E40"/>
    <w:rsid w:val="00C31113"/>
    <w:rsid w:val="00C40C24"/>
    <w:rsid w:val="00C65123"/>
    <w:rsid w:val="00C668EC"/>
    <w:rsid w:val="00C80C8D"/>
    <w:rsid w:val="00C82CB8"/>
    <w:rsid w:val="00C90CF9"/>
    <w:rsid w:val="00C978EC"/>
    <w:rsid w:val="00CA45B1"/>
    <w:rsid w:val="00CB3467"/>
    <w:rsid w:val="00CC0FD0"/>
    <w:rsid w:val="00CC1A6C"/>
    <w:rsid w:val="00CC4426"/>
    <w:rsid w:val="00CD51AB"/>
    <w:rsid w:val="00CD6C4D"/>
    <w:rsid w:val="00CE01F6"/>
    <w:rsid w:val="00CE644B"/>
    <w:rsid w:val="00CF2456"/>
    <w:rsid w:val="00CF37C4"/>
    <w:rsid w:val="00CF58FF"/>
    <w:rsid w:val="00D02223"/>
    <w:rsid w:val="00D06874"/>
    <w:rsid w:val="00D07BE8"/>
    <w:rsid w:val="00D445B5"/>
    <w:rsid w:val="00D4565D"/>
    <w:rsid w:val="00D56302"/>
    <w:rsid w:val="00D56F8D"/>
    <w:rsid w:val="00D5767A"/>
    <w:rsid w:val="00D65344"/>
    <w:rsid w:val="00D75490"/>
    <w:rsid w:val="00D83B23"/>
    <w:rsid w:val="00D8535C"/>
    <w:rsid w:val="00D93891"/>
    <w:rsid w:val="00D957A6"/>
    <w:rsid w:val="00DA2F39"/>
    <w:rsid w:val="00DA3C50"/>
    <w:rsid w:val="00DA49DA"/>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667C3"/>
    <w:rsid w:val="00E74309"/>
    <w:rsid w:val="00E743EC"/>
    <w:rsid w:val="00E75F9B"/>
    <w:rsid w:val="00E764E1"/>
    <w:rsid w:val="00E765DB"/>
    <w:rsid w:val="00E81613"/>
    <w:rsid w:val="00E86C66"/>
    <w:rsid w:val="00E87FDF"/>
    <w:rsid w:val="00E91419"/>
    <w:rsid w:val="00E917FD"/>
    <w:rsid w:val="00E94748"/>
    <w:rsid w:val="00E950A1"/>
    <w:rsid w:val="00E962C5"/>
    <w:rsid w:val="00E9731C"/>
    <w:rsid w:val="00EA0DFD"/>
    <w:rsid w:val="00EA5444"/>
    <w:rsid w:val="00EB0214"/>
    <w:rsid w:val="00EB7AD5"/>
    <w:rsid w:val="00EC5A22"/>
    <w:rsid w:val="00EC6910"/>
    <w:rsid w:val="00ED005F"/>
    <w:rsid w:val="00ED32AC"/>
    <w:rsid w:val="00ED63F3"/>
    <w:rsid w:val="00EE5758"/>
    <w:rsid w:val="00EF740E"/>
    <w:rsid w:val="00F0122F"/>
    <w:rsid w:val="00F07789"/>
    <w:rsid w:val="00F3201D"/>
    <w:rsid w:val="00F334FE"/>
    <w:rsid w:val="00F4196A"/>
    <w:rsid w:val="00F6062D"/>
    <w:rsid w:val="00F65F96"/>
    <w:rsid w:val="00F67532"/>
    <w:rsid w:val="00F77C2E"/>
    <w:rsid w:val="00F8247A"/>
    <w:rsid w:val="00F93C8E"/>
    <w:rsid w:val="00FA006B"/>
    <w:rsid w:val="00FB105C"/>
    <w:rsid w:val="00FC388A"/>
    <w:rsid w:val="00FC746C"/>
    <w:rsid w:val="00FD42A0"/>
    <w:rsid w:val="00FE02EE"/>
    <w:rsid w:val="00FE3900"/>
    <w:rsid w:val="00FF1EB4"/>
    <w:rsid w:val="00FF4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semiHidden/>
    <w:unhideWhenUsed/>
    <w:rsid w:val="00915B7D"/>
    <w:rPr>
      <w:rFonts w:ascii="Tahoma" w:hAnsi="Tahoma" w:cs="Tahoma"/>
      <w:sz w:val="16"/>
      <w:szCs w:val="16"/>
    </w:rPr>
  </w:style>
  <w:style w:type="character" w:customStyle="1" w:styleId="ad">
    <w:name w:val="Текст выноски Знак"/>
    <w:basedOn w:val="a2"/>
    <w:link w:val="ac"/>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unhideWhenUsed/>
    <w:rsid w:val="00915B7D"/>
    <w:rPr>
      <w:b/>
      <w:bCs/>
    </w:rPr>
  </w:style>
  <w:style w:type="character" w:customStyle="1" w:styleId="aff1">
    <w:name w:val="Тема примечания Знак"/>
    <w:basedOn w:val="aff"/>
    <w:link w:val="aff0"/>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uiPriority w:val="99"/>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10"/>
      </w:numPr>
      <w:spacing w:before="60"/>
      <w:ind w:right="-257"/>
      <w:jc w:val="both"/>
    </w:pPr>
  </w:style>
  <w:style w:type="paragraph" w:customStyle="1" w:styleId="31">
    <w:name w:val="маркированный список 3"/>
    <w:basedOn w:val="2e"/>
    <w:rsid w:val="00987D62"/>
    <w:pPr>
      <w:numPr>
        <w:numId w:val="9"/>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11"/>
      </w:numPr>
    </w:pPr>
    <w:rPr>
      <w:sz w:val="20"/>
      <w:szCs w:val="20"/>
      <w:lang w:eastAsia="en-US"/>
    </w:rPr>
  </w:style>
  <w:style w:type="paragraph" w:styleId="40">
    <w:name w:val="List Bullet 4"/>
    <w:basedOn w:val="a1"/>
    <w:autoRedefine/>
    <w:rsid w:val="00987D62"/>
    <w:pPr>
      <w:numPr>
        <w:numId w:val="12"/>
      </w:numPr>
    </w:pPr>
    <w:rPr>
      <w:sz w:val="20"/>
      <w:szCs w:val="20"/>
      <w:lang w:eastAsia="en-US"/>
    </w:rPr>
  </w:style>
  <w:style w:type="paragraph" w:styleId="50">
    <w:name w:val="List Bullet 5"/>
    <w:basedOn w:val="a1"/>
    <w:autoRedefine/>
    <w:rsid w:val="00987D62"/>
    <w:pPr>
      <w:numPr>
        <w:numId w:val="13"/>
      </w:numPr>
    </w:pPr>
    <w:rPr>
      <w:sz w:val="20"/>
      <w:szCs w:val="20"/>
      <w:lang w:eastAsia="en-US"/>
    </w:rPr>
  </w:style>
  <w:style w:type="paragraph" w:styleId="2">
    <w:name w:val="List Number 2"/>
    <w:basedOn w:val="a1"/>
    <w:rsid w:val="00987D62"/>
    <w:pPr>
      <w:numPr>
        <w:numId w:val="14"/>
      </w:numPr>
    </w:pPr>
    <w:rPr>
      <w:sz w:val="20"/>
      <w:szCs w:val="20"/>
      <w:lang w:eastAsia="en-US"/>
    </w:rPr>
  </w:style>
  <w:style w:type="paragraph" w:styleId="3">
    <w:name w:val="List Number 3"/>
    <w:basedOn w:val="a1"/>
    <w:rsid w:val="00987D62"/>
    <w:pPr>
      <w:numPr>
        <w:numId w:val="15"/>
      </w:numPr>
    </w:pPr>
    <w:rPr>
      <w:sz w:val="20"/>
      <w:szCs w:val="20"/>
      <w:lang w:eastAsia="en-US"/>
    </w:rPr>
  </w:style>
  <w:style w:type="paragraph" w:styleId="4">
    <w:name w:val="List Number 4"/>
    <w:basedOn w:val="a1"/>
    <w:rsid w:val="00987D62"/>
    <w:pPr>
      <w:numPr>
        <w:numId w:val="16"/>
      </w:numPr>
    </w:pPr>
    <w:rPr>
      <w:sz w:val="20"/>
      <w:szCs w:val="20"/>
      <w:lang w:eastAsia="en-US"/>
    </w:rPr>
  </w:style>
  <w:style w:type="paragraph" w:styleId="5">
    <w:name w:val="List Number 5"/>
    <w:basedOn w:val="a1"/>
    <w:rsid w:val="00987D62"/>
    <w:pPr>
      <w:numPr>
        <w:numId w:val="17"/>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8"/>
      </w:numPr>
      <w:spacing w:before="120" w:after="60"/>
      <w:jc w:val="both"/>
    </w:pPr>
    <w:rPr>
      <w:rFonts w:ascii="Arial" w:hAnsi="Arial"/>
      <w:sz w:val="20"/>
      <w:szCs w:val="20"/>
    </w:rPr>
  </w:style>
  <w:style w:type="paragraph" w:styleId="a">
    <w:name w:val="List Bullet"/>
    <w:basedOn w:val="a1"/>
    <w:rsid w:val="00987D62"/>
    <w:pPr>
      <w:numPr>
        <w:numId w:val="19"/>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20"/>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21"/>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nhideWhenUsed/>
    <w:rsid w:val="00987D62"/>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d.shic@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d.shic@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52C7E-A839-46C9-A256-43BD9F262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1457</TotalTime>
  <Pages>16</Pages>
  <Words>4243</Words>
  <Characters>24187</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439</cp:revision>
  <cp:lastPrinted>2017-02-28T08:30:00Z</cp:lastPrinted>
  <dcterms:created xsi:type="dcterms:W3CDTF">2016-10-27T10:25:00Z</dcterms:created>
  <dcterms:modified xsi:type="dcterms:W3CDTF">2017-02-28T08:31:00Z</dcterms:modified>
</cp:coreProperties>
</file>